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EB17" w14:textId="77777777" w:rsidR="00F332BD" w:rsidRDefault="00F332BD" w:rsidP="00F332BD">
      <w:pPr>
        <w:spacing w:after="120" w:line="264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14:paraId="7F139FA7" w14:textId="77777777" w:rsidR="00F332BD" w:rsidRPr="00F332BD" w:rsidRDefault="00F332BD" w:rsidP="00F332BD">
      <w:pPr>
        <w:spacing w:after="120" w:line="264" w:lineRule="auto"/>
        <w:jc w:val="center"/>
        <w:rPr>
          <w:rFonts w:ascii="Calibri" w:hAnsi="Calibri"/>
          <w:b/>
          <w:noProof/>
          <w:sz w:val="18"/>
          <w:szCs w:val="18"/>
        </w:rPr>
      </w:pPr>
      <w:r w:rsidRPr="00F332BD">
        <w:rPr>
          <w:rFonts w:ascii="Calibri" w:hAnsi="Calibri"/>
          <w:b/>
          <w:sz w:val="28"/>
          <w:szCs w:val="28"/>
          <w:lang w:eastAsia="en-US"/>
        </w:rPr>
        <w:t>Образец резюме для устройства на работу</w:t>
      </w:r>
    </w:p>
    <w:p w14:paraId="2EE0C2C1" w14:textId="2D650849" w:rsidR="00F332BD" w:rsidRPr="00F332BD" w:rsidRDefault="003E1A32" w:rsidP="00F332BD">
      <w:pPr>
        <w:spacing w:after="120" w:line="264" w:lineRule="auto"/>
        <w:rPr>
          <w:rFonts w:ascii="Calibri" w:hAnsi="Calibri"/>
          <w:b/>
          <w:sz w:val="16"/>
          <w:szCs w:val="1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0C25A8" wp14:editId="23F948A8">
            <wp:simplePos x="0" y="0"/>
            <wp:positionH relativeFrom="margin">
              <wp:posOffset>-125095</wp:posOffset>
            </wp:positionH>
            <wp:positionV relativeFrom="paragraph">
              <wp:posOffset>15875</wp:posOffset>
            </wp:positionV>
            <wp:extent cx="1866900" cy="1854835"/>
            <wp:effectExtent l="0" t="0" r="0" b="0"/>
            <wp:wrapTight wrapText="bothSides">
              <wp:wrapPolygon edited="0">
                <wp:start x="0" y="0"/>
                <wp:lineTo x="0" y="21297"/>
                <wp:lineTo x="21380" y="21297"/>
                <wp:lineTo x="2138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2BD">
        <w:rPr>
          <w:rFonts w:ascii="Calibri" w:hAnsi="Calibri"/>
          <w:noProof/>
          <w:sz w:val="16"/>
          <w:szCs w:val="16"/>
          <w:lang w:eastAsia="en-US"/>
        </w:rPr>
        <w:t>ФИО</w:t>
      </w:r>
    </w:p>
    <w:p w14:paraId="7F9C2DF7" w14:textId="77777777" w:rsidR="00F332BD" w:rsidRPr="00F332BD" w:rsidRDefault="00F332BD" w:rsidP="00F332BD">
      <w:pPr>
        <w:spacing w:after="120" w:line="264" w:lineRule="auto"/>
        <w:rPr>
          <w:rFonts w:ascii="Calibri" w:hAnsi="Calibri"/>
          <w:sz w:val="16"/>
          <w:szCs w:val="16"/>
          <w:lang w:eastAsia="en-US"/>
        </w:rPr>
      </w:pPr>
      <w:r w:rsidRPr="00F332BD">
        <w:rPr>
          <w:rFonts w:ascii="Calibri" w:hAnsi="Calibri"/>
          <w:sz w:val="16"/>
          <w:szCs w:val="16"/>
          <w:lang w:eastAsia="en-US"/>
        </w:rPr>
        <w:t xml:space="preserve">Дата рождения: </w:t>
      </w:r>
    </w:p>
    <w:p w14:paraId="259C645A" w14:textId="77777777" w:rsidR="00F332BD" w:rsidRDefault="00F332BD" w:rsidP="00F332BD">
      <w:pPr>
        <w:spacing w:after="120" w:line="264" w:lineRule="auto"/>
        <w:rPr>
          <w:rFonts w:ascii="Calibri" w:hAnsi="Calibri"/>
          <w:sz w:val="16"/>
          <w:szCs w:val="16"/>
          <w:lang w:eastAsia="en-US"/>
        </w:rPr>
      </w:pPr>
      <w:r w:rsidRPr="00F332BD">
        <w:rPr>
          <w:rFonts w:ascii="Calibri" w:hAnsi="Calibri"/>
          <w:sz w:val="16"/>
          <w:szCs w:val="16"/>
          <w:lang w:eastAsia="en-US"/>
        </w:rPr>
        <w:t xml:space="preserve">Проживание: </w:t>
      </w:r>
      <w:r>
        <w:rPr>
          <w:rFonts w:ascii="Calibri" w:hAnsi="Calibri"/>
          <w:sz w:val="16"/>
          <w:szCs w:val="16"/>
          <w:lang w:eastAsia="en-US"/>
        </w:rPr>
        <w:t xml:space="preserve"> </w:t>
      </w:r>
    </w:p>
    <w:p w14:paraId="7BC2A1D7" w14:textId="77777777" w:rsidR="00F332BD" w:rsidRPr="00F332BD" w:rsidRDefault="00F332BD" w:rsidP="00F332BD">
      <w:pPr>
        <w:spacing w:after="120" w:line="264" w:lineRule="auto"/>
        <w:rPr>
          <w:rFonts w:ascii="Calibri" w:hAnsi="Calibri"/>
          <w:sz w:val="16"/>
          <w:szCs w:val="16"/>
          <w:lang w:eastAsia="en-US"/>
        </w:rPr>
      </w:pPr>
      <w:r w:rsidRPr="00F332BD">
        <w:rPr>
          <w:rFonts w:ascii="Calibri" w:hAnsi="Calibri"/>
          <w:sz w:val="16"/>
          <w:szCs w:val="16"/>
          <w:lang w:eastAsia="en-US"/>
        </w:rPr>
        <w:t>Готов</w:t>
      </w:r>
      <w:r>
        <w:rPr>
          <w:rFonts w:ascii="Calibri" w:hAnsi="Calibri"/>
          <w:sz w:val="16"/>
          <w:szCs w:val="16"/>
          <w:lang w:eastAsia="en-US"/>
        </w:rPr>
        <w:t>ность</w:t>
      </w:r>
      <w:r w:rsidRPr="00F332BD">
        <w:rPr>
          <w:rFonts w:ascii="Calibri" w:hAnsi="Calibri"/>
          <w:sz w:val="16"/>
          <w:szCs w:val="16"/>
          <w:lang w:eastAsia="en-US"/>
        </w:rPr>
        <w:t xml:space="preserve"> к командировкам. </w:t>
      </w:r>
    </w:p>
    <w:p w14:paraId="74C7AA71" w14:textId="77777777" w:rsidR="00F332BD" w:rsidRPr="00F332BD" w:rsidRDefault="00F332BD" w:rsidP="00F332BD">
      <w:pPr>
        <w:spacing w:after="120" w:line="264" w:lineRule="auto"/>
        <w:rPr>
          <w:rFonts w:ascii="Calibri" w:hAnsi="Calibri"/>
          <w:sz w:val="16"/>
          <w:szCs w:val="16"/>
          <w:lang w:eastAsia="en-US"/>
        </w:rPr>
      </w:pPr>
      <w:r w:rsidRPr="00F332BD">
        <w:rPr>
          <w:rFonts w:ascii="Calibri" w:hAnsi="Calibri"/>
          <w:sz w:val="16"/>
          <w:szCs w:val="16"/>
          <w:lang w:eastAsia="en-US"/>
        </w:rPr>
        <w:t xml:space="preserve">Готов к переезду в </w:t>
      </w:r>
      <w:r>
        <w:rPr>
          <w:rFonts w:ascii="Calibri" w:hAnsi="Calibri"/>
          <w:sz w:val="16"/>
          <w:szCs w:val="16"/>
          <w:lang w:eastAsia="en-US"/>
        </w:rPr>
        <w:t>другой город</w:t>
      </w:r>
    </w:p>
    <w:p w14:paraId="2AE29C46" w14:textId="77777777" w:rsidR="00F332BD" w:rsidRPr="00F332BD" w:rsidRDefault="00F332BD" w:rsidP="00F332BD">
      <w:pPr>
        <w:spacing w:after="120" w:line="264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Контактная информация:</w:t>
      </w:r>
    </w:p>
    <w:p w14:paraId="52920092" w14:textId="77777777" w:rsidR="00F332BD" w:rsidRPr="00F332BD" w:rsidRDefault="00F332BD" w:rsidP="00F332BD">
      <w:pPr>
        <w:spacing w:after="120" w:line="264" w:lineRule="auto"/>
        <w:rPr>
          <w:rFonts w:ascii="Calibri" w:hAnsi="Calibri"/>
          <w:sz w:val="16"/>
          <w:szCs w:val="16"/>
          <w:lang w:eastAsia="en-US"/>
        </w:rPr>
      </w:pPr>
      <w:r w:rsidRPr="00F332BD">
        <w:rPr>
          <w:rFonts w:ascii="Calibri" w:hAnsi="Calibri"/>
          <w:sz w:val="16"/>
          <w:szCs w:val="16"/>
          <w:lang w:eastAsia="en-US"/>
        </w:rPr>
        <w:t xml:space="preserve">Телефон: +7 (9хх) ххх-хх-хх </w:t>
      </w:r>
    </w:p>
    <w:p w14:paraId="462CC465" w14:textId="77777777" w:rsidR="00F332BD" w:rsidRPr="00F332BD" w:rsidRDefault="00F332BD" w:rsidP="00F332BD">
      <w:pPr>
        <w:spacing w:after="120" w:line="264" w:lineRule="auto"/>
        <w:rPr>
          <w:rFonts w:ascii="Calibri" w:hAnsi="Calibri"/>
          <w:sz w:val="16"/>
          <w:szCs w:val="16"/>
          <w:lang w:eastAsia="en-US"/>
        </w:rPr>
      </w:pPr>
      <w:r w:rsidRPr="00F332BD">
        <w:rPr>
          <w:rFonts w:ascii="Calibri" w:hAnsi="Calibri"/>
          <w:sz w:val="16"/>
          <w:szCs w:val="16"/>
          <w:lang w:eastAsia="en-US"/>
        </w:rPr>
        <w:t xml:space="preserve">Электронная почта: </w:t>
      </w:r>
    </w:p>
    <w:p w14:paraId="3E772AFC" w14:textId="77777777" w:rsidR="00F332BD" w:rsidRPr="00F332BD" w:rsidRDefault="00F332BD" w:rsidP="00F332BD">
      <w:pPr>
        <w:spacing w:after="120" w:line="264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 xml:space="preserve">Желаемая должность: </w:t>
      </w:r>
      <w:r>
        <w:rPr>
          <w:rFonts w:ascii="Calibri" w:hAnsi="Calibri"/>
          <w:sz w:val="16"/>
          <w:szCs w:val="16"/>
          <w:lang w:eastAsia="en-US"/>
        </w:rPr>
        <w:t>медицинская сестра/медицинский брат</w:t>
      </w:r>
    </w:p>
    <w:p w14:paraId="7CB8ECA5" w14:textId="77777777" w:rsidR="00F332BD" w:rsidRPr="00F332BD" w:rsidRDefault="00F332BD" w:rsidP="00F332BD">
      <w:pPr>
        <w:spacing w:after="120" w:line="264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 xml:space="preserve">Желаемый уровень дохода: </w:t>
      </w:r>
      <w:r>
        <w:rPr>
          <w:rFonts w:ascii="Calibri" w:hAnsi="Calibri"/>
          <w:sz w:val="16"/>
          <w:szCs w:val="16"/>
          <w:lang w:eastAsia="en-US"/>
        </w:rPr>
        <w:t xml:space="preserve">???? </w:t>
      </w:r>
      <w:r w:rsidRPr="00F332BD">
        <w:rPr>
          <w:rFonts w:ascii="Calibri" w:hAnsi="Calibri"/>
          <w:sz w:val="16"/>
          <w:szCs w:val="16"/>
          <w:lang w:eastAsia="en-US"/>
        </w:rPr>
        <w:t xml:space="preserve"> рублей</w:t>
      </w:r>
    </w:p>
    <w:p w14:paraId="5D5B73BF" w14:textId="77777777" w:rsidR="00F332BD" w:rsidRPr="00F332BD" w:rsidRDefault="00F332BD" w:rsidP="00F332BD">
      <w:pPr>
        <w:spacing w:after="0" w:line="273" w:lineRule="atLeast"/>
        <w:rPr>
          <w:rFonts w:ascii="Calibri" w:hAnsi="Calibri" w:cs="Arial"/>
          <w:b/>
          <w:bCs/>
          <w:color w:val="000000"/>
          <w:sz w:val="16"/>
          <w:szCs w:val="16"/>
          <w:lang w:eastAsia="en-US"/>
        </w:rPr>
      </w:pPr>
      <w:r w:rsidRPr="00F332BD">
        <w:rPr>
          <w:rFonts w:ascii="Calibri" w:hAnsi="Calibri" w:cs="Arial"/>
          <w:b/>
          <w:bCs/>
          <w:color w:val="000000"/>
          <w:sz w:val="16"/>
          <w:szCs w:val="16"/>
          <w:lang w:eastAsia="en-US"/>
        </w:rPr>
        <w:t>Опыт работы? лет и ? месяц</w:t>
      </w:r>
    </w:p>
    <w:p w14:paraId="18743F54" w14:textId="77777777" w:rsidR="00F332BD" w:rsidRPr="00F332BD" w:rsidRDefault="00F332BD" w:rsidP="00F332BD">
      <w:pPr>
        <w:spacing w:after="0" w:line="240" w:lineRule="auto"/>
        <w:rPr>
          <w:rFonts w:ascii="Calibri" w:hAnsi="Calibri"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Достижения:</w:t>
      </w:r>
      <w:r w:rsidRPr="00F332BD">
        <w:rPr>
          <w:rFonts w:ascii="Calibri" w:hAnsi="Calibri"/>
          <w:sz w:val="16"/>
          <w:szCs w:val="16"/>
          <w:lang w:eastAsia="en-US"/>
        </w:rPr>
        <w:t xml:space="preserve"> </w:t>
      </w:r>
    </w:p>
    <w:p w14:paraId="3EAE444B" w14:textId="77777777" w:rsidR="00F332BD" w:rsidRPr="00F332BD" w:rsidRDefault="00F332BD" w:rsidP="00F332BD">
      <w:pPr>
        <w:spacing w:after="0" w:line="240" w:lineRule="auto"/>
        <w:rPr>
          <w:rFonts w:ascii="Calibri" w:hAnsi="Calibri" w:cs="Arial"/>
          <w:color w:val="000000"/>
          <w:sz w:val="16"/>
          <w:szCs w:val="16"/>
          <w:lang w:eastAsia="en-US"/>
        </w:rPr>
      </w:pPr>
      <w:r w:rsidRPr="00F332BD">
        <w:rPr>
          <w:rFonts w:ascii="Calibri" w:hAnsi="Calibri" w:cs="Arial"/>
          <w:color w:val="000000"/>
          <w:sz w:val="16"/>
          <w:szCs w:val="16"/>
          <w:lang w:eastAsia="en-US"/>
        </w:rPr>
        <w:t>Обязанности:</w:t>
      </w:r>
    </w:p>
    <w:p w14:paraId="3E7ED5BA" w14:textId="77777777" w:rsidR="00F332BD" w:rsidRPr="00F332BD" w:rsidRDefault="00F332BD" w:rsidP="00F332BD">
      <w:pPr>
        <w:spacing w:after="0" w:line="240" w:lineRule="auto"/>
        <w:rPr>
          <w:rFonts w:ascii="Calibri" w:hAnsi="Calibri" w:cs="Arial"/>
          <w:color w:val="000000"/>
          <w:sz w:val="16"/>
          <w:szCs w:val="16"/>
          <w:lang w:eastAsia="en-US"/>
        </w:rPr>
      </w:pPr>
      <w:r w:rsidRPr="00F332BD">
        <w:rPr>
          <w:rFonts w:ascii="Calibri" w:hAnsi="Calibri" w:cs="Arial"/>
          <w:color w:val="000000"/>
          <w:sz w:val="16"/>
          <w:szCs w:val="16"/>
          <w:lang w:eastAsia="en-US"/>
        </w:rPr>
        <w:t>— Ежедневно проводил внутримышечные и внутривенные инъекции пациентам, ставил капельницы (не</w:t>
      </w:r>
    </w:p>
    <w:p w14:paraId="22DA0A4D" w14:textId="77777777" w:rsidR="00F332BD" w:rsidRPr="00F332BD" w:rsidRDefault="00F332BD" w:rsidP="00F332BD">
      <w:pPr>
        <w:spacing w:after="0" w:line="240" w:lineRule="auto"/>
        <w:rPr>
          <w:rFonts w:ascii="Calibri" w:hAnsi="Calibri" w:cs="Arial"/>
          <w:color w:val="000000"/>
          <w:sz w:val="16"/>
          <w:szCs w:val="16"/>
          <w:lang w:eastAsia="en-US"/>
        </w:rPr>
      </w:pPr>
      <w:r w:rsidRPr="00F332BD">
        <w:rPr>
          <w:rFonts w:ascii="Calibri" w:hAnsi="Calibri" w:cs="Arial"/>
          <w:color w:val="000000"/>
          <w:sz w:val="16"/>
          <w:szCs w:val="16"/>
          <w:lang w:eastAsia="en-US"/>
        </w:rPr>
        <w:t>менее 50 пациентов в день).</w:t>
      </w:r>
    </w:p>
    <w:p w14:paraId="21C9FBA0" w14:textId="77777777" w:rsidR="00F332BD" w:rsidRPr="00F332BD" w:rsidRDefault="00F332BD" w:rsidP="00F332BD">
      <w:pPr>
        <w:spacing w:after="0" w:line="240" w:lineRule="auto"/>
        <w:rPr>
          <w:rFonts w:ascii="Calibri" w:hAnsi="Calibri" w:cs="Arial"/>
          <w:color w:val="000000"/>
          <w:sz w:val="16"/>
          <w:szCs w:val="16"/>
          <w:lang w:eastAsia="en-US"/>
        </w:rPr>
      </w:pPr>
      <w:r w:rsidRPr="00F332BD">
        <w:rPr>
          <w:rFonts w:ascii="Calibri" w:hAnsi="Calibri" w:cs="Arial"/>
          <w:color w:val="000000"/>
          <w:sz w:val="16"/>
          <w:szCs w:val="16"/>
          <w:lang w:eastAsia="en-US"/>
        </w:rPr>
        <w:t>— Готовил операционную к работе, соблюдая правила асептики и антисептики, тем самым обеспечивал</w:t>
      </w:r>
    </w:p>
    <w:p w14:paraId="5CC6DFD2" w14:textId="77777777" w:rsidR="00F332BD" w:rsidRPr="00F332BD" w:rsidRDefault="00F332BD" w:rsidP="00F332BD">
      <w:pPr>
        <w:spacing w:after="0" w:line="240" w:lineRule="auto"/>
        <w:rPr>
          <w:rFonts w:ascii="Calibri" w:hAnsi="Calibri" w:cs="Arial"/>
          <w:color w:val="000000"/>
          <w:sz w:val="16"/>
          <w:szCs w:val="16"/>
          <w:lang w:eastAsia="en-US"/>
        </w:rPr>
      </w:pPr>
      <w:r w:rsidRPr="00F332BD">
        <w:rPr>
          <w:rFonts w:ascii="Calibri" w:hAnsi="Calibri" w:cs="Arial"/>
          <w:color w:val="000000"/>
          <w:sz w:val="16"/>
          <w:szCs w:val="16"/>
          <w:lang w:eastAsia="en-US"/>
        </w:rPr>
        <w:t>инфекционную безопасность.</w:t>
      </w:r>
    </w:p>
    <w:p w14:paraId="54856C0E" w14:textId="77777777" w:rsidR="00F332BD" w:rsidRPr="00F332BD" w:rsidRDefault="00F332BD" w:rsidP="00F332BD">
      <w:pPr>
        <w:spacing w:after="0" w:line="240" w:lineRule="auto"/>
        <w:rPr>
          <w:rFonts w:ascii="Calibri" w:hAnsi="Calibri" w:cs="Arial"/>
          <w:color w:val="000000"/>
          <w:sz w:val="16"/>
          <w:szCs w:val="16"/>
          <w:lang w:eastAsia="en-US"/>
        </w:rPr>
      </w:pPr>
      <w:r w:rsidRPr="00F332BD">
        <w:rPr>
          <w:rFonts w:ascii="Calibri" w:hAnsi="Calibri" w:cs="Arial"/>
          <w:color w:val="000000"/>
          <w:sz w:val="16"/>
          <w:szCs w:val="16"/>
          <w:lang w:eastAsia="en-US"/>
        </w:rPr>
        <w:t>— Всегда вовремя выполнял назначения врача для пациентов: брал биоматериалы (кровь, мочу и др.)</w:t>
      </w:r>
    </w:p>
    <w:p w14:paraId="1D8F3D17" w14:textId="77777777" w:rsidR="00F332BD" w:rsidRPr="00F332BD" w:rsidRDefault="00F332BD" w:rsidP="00F332BD">
      <w:pPr>
        <w:spacing w:after="0" w:line="240" w:lineRule="auto"/>
        <w:rPr>
          <w:rFonts w:ascii="Calibri" w:hAnsi="Calibri" w:cs="Arial"/>
          <w:color w:val="000000"/>
          <w:sz w:val="16"/>
          <w:szCs w:val="16"/>
          <w:lang w:eastAsia="en-US"/>
        </w:rPr>
      </w:pPr>
      <w:r w:rsidRPr="00F332BD">
        <w:rPr>
          <w:rFonts w:ascii="Calibri" w:hAnsi="Calibri" w:cs="Arial"/>
          <w:color w:val="000000"/>
          <w:sz w:val="16"/>
          <w:szCs w:val="16"/>
          <w:lang w:eastAsia="en-US"/>
        </w:rPr>
        <w:t>на анализ, раздавал лекарственные препараты, выполнял перевязки, что способствовало быстрому</w:t>
      </w:r>
    </w:p>
    <w:p w14:paraId="1B275354" w14:textId="77777777" w:rsidR="00F332BD" w:rsidRPr="00F332BD" w:rsidRDefault="00F332BD" w:rsidP="00F332BD">
      <w:pPr>
        <w:spacing w:after="0" w:line="240" w:lineRule="auto"/>
        <w:rPr>
          <w:rFonts w:ascii="Calibri" w:hAnsi="Calibri" w:cs="Arial"/>
          <w:color w:val="000000"/>
          <w:sz w:val="16"/>
          <w:szCs w:val="16"/>
          <w:lang w:eastAsia="en-US"/>
        </w:rPr>
      </w:pPr>
      <w:r w:rsidRPr="00F332BD">
        <w:rPr>
          <w:rFonts w:ascii="Calibri" w:hAnsi="Calibri" w:cs="Arial"/>
          <w:color w:val="000000"/>
          <w:sz w:val="16"/>
          <w:szCs w:val="16"/>
          <w:lang w:eastAsia="en-US"/>
        </w:rPr>
        <w:t>выздоровлению пациентов.</w:t>
      </w:r>
    </w:p>
    <w:p w14:paraId="4EB48B4A" w14:textId="77777777" w:rsidR="00F332BD" w:rsidRPr="00F332BD" w:rsidRDefault="00F332BD" w:rsidP="00F332BD">
      <w:pPr>
        <w:spacing w:after="0" w:line="240" w:lineRule="auto"/>
        <w:rPr>
          <w:rFonts w:ascii="Calibri" w:hAnsi="Calibri" w:cs="Arial"/>
          <w:color w:val="000000"/>
          <w:sz w:val="16"/>
          <w:szCs w:val="16"/>
          <w:lang w:eastAsia="en-US"/>
        </w:rPr>
      </w:pPr>
      <w:r w:rsidRPr="00F332BD">
        <w:rPr>
          <w:rFonts w:ascii="Calibri" w:hAnsi="Calibri" w:cs="Arial"/>
          <w:color w:val="000000"/>
          <w:sz w:val="16"/>
          <w:szCs w:val="16"/>
          <w:lang w:eastAsia="en-US"/>
        </w:rPr>
        <w:t>— Ассистировал хирургу при операциях (до 3 операций в неделю).</w:t>
      </w:r>
    </w:p>
    <w:p w14:paraId="7F50848C" w14:textId="77777777" w:rsidR="00F332BD" w:rsidRPr="00F332BD" w:rsidRDefault="00F332BD" w:rsidP="00F332BD">
      <w:pPr>
        <w:spacing w:after="0" w:line="240" w:lineRule="auto"/>
        <w:rPr>
          <w:rFonts w:ascii="Calibri" w:hAnsi="Calibri" w:cs="Arial"/>
          <w:color w:val="000000"/>
          <w:sz w:val="16"/>
          <w:szCs w:val="16"/>
          <w:lang w:eastAsia="en-US"/>
        </w:rPr>
      </w:pPr>
      <w:r w:rsidRPr="00F332BD">
        <w:rPr>
          <w:rFonts w:ascii="Calibri" w:hAnsi="Calibri" w:cs="Arial"/>
          <w:color w:val="000000"/>
          <w:sz w:val="16"/>
          <w:szCs w:val="16"/>
          <w:lang w:eastAsia="en-US"/>
        </w:rPr>
        <w:t>— Совместно с анестезиологом осуществлял преднаркозную подготовку больных к операции.</w:t>
      </w:r>
    </w:p>
    <w:p w14:paraId="4EF9F9ED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 w:cs="Arial"/>
          <w:color w:val="000000"/>
          <w:sz w:val="16"/>
          <w:szCs w:val="16"/>
          <w:lang w:eastAsia="en-US"/>
        </w:rPr>
        <w:t>— Ве</w:t>
      </w:r>
      <w:r>
        <w:rPr>
          <w:rFonts w:ascii="Calibri" w:hAnsi="Calibri" w:cs="Arial"/>
          <w:color w:val="000000"/>
          <w:sz w:val="16"/>
          <w:szCs w:val="16"/>
          <w:lang w:eastAsia="en-US"/>
        </w:rPr>
        <w:t>дение</w:t>
      </w:r>
      <w:r w:rsidRPr="00F332BD">
        <w:rPr>
          <w:rFonts w:ascii="Calibri" w:hAnsi="Calibri" w:cs="Arial"/>
          <w:color w:val="000000"/>
          <w:sz w:val="16"/>
          <w:szCs w:val="16"/>
          <w:lang w:eastAsia="en-US"/>
        </w:rPr>
        <w:t xml:space="preserve"> медицинскую документацию в бумажном и электронном ви</w:t>
      </w:r>
      <w:r>
        <w:rPr>
          <w:rFonts w:ascii="Calibri" w:hAnsi="Calibri" w:cs="Arial"/>
          <w:color w:val="000000"/>
          <w:sz w:val="16"/>
          <w:szCs w:val="16"/>
          <w:lang w:eastAsia="en-US"/>
        </w:rPr>
        <w:t>де</w:t>
      </w:r>
    </w:p>
    <w:p w14:paraId="66F5D7BB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Образование</w:t>
      </w:r>
    </w:p>
    <w:p w14:paraId="00620A96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Среднее специальное</w:t>
      </w:r>
    </w:p>
    <w:p w14:paraId="4C3CD450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образование,</w:t>
      </w:r>
    </w:p>
    <w:p w14:paraId="54A9E744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дневная/очная форма</w:t>
      </w:r>
    </w:p>
    <w:p w14:paraId="1519FAA4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2004</w:t>
      </w:r>
    </w:p>
    <w:p w14:paraId="20B11E60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 xml:space="preserve">Медицинский колледж </w:t>
      </w:r>
    </w:p>
    <w:p w14:paraId="45E71693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 xml:space="preserve">Специальность: </w:t>
      </w:r>
      <w:r>
        <w:rPr>
          <w:rFonts w:ascii="Calibri" w:hAnsi="Calibri"/>
          <w:b/>
          <w:sz w:val="16"/>
          <w:szCs w:val="16"/>
          <w:lang w:eastAsia="en-US"/>
        </w:rPr>
        <w:t>Сестринское</w:t>
      </w:r>
      <w:r w:rsidRPr="00F332BD">
        <w:rPr>
          <w:rFonts w:ascii="Calibri" w:hAnsi="Calibri"/>
          <w:b/>
          <w:sz w:val="16"/>
          <w:szCs w:val="16"/>
          <w:lang w:eastAsia="en-US"/>
        </w:rPr>
        <w:t xml:space="preserve"> дело</w:t>
      </w:r>
    </w:p>
    <w:p w14:paraId="4D59ED1A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Знания и навыки</w:t>
      </w:r>
    </w:p>
    <w:p w14:paraId="0DE9E746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Профессиональные навыки:</w:t>
      </w:r>
    </w:p>
    <w:p w14:paraId="615A2053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 xml:space="preserve">— наличие действующего </w:t>
      </w:r>
      <w:r>
        <w:rPr>
          <w:rFonts w:ascii="Calibri" w:hAnsi="Calibri"/>
          <w:b/>
          <w:sz w:val="16"/>
          <w:szCs w:val="16"/>
          <w:lang w:eastAsia="en-US"/>
        </w:rPr>
        <w:t xml:space="preserve">свидетельство об аккредитации </w:t>
      </w:r>
      <w:r w:rsidRPr="00F332BD">
        <w:rPr>
          <w:rFonts w:ascii="Calibri" w:hAnsi="Calibri"/>
          <w:b/>
          <w:sz w:val="16"/>
          <w:szCs w:val="16"/>
          <w:lang w:eastAsia="en-US"/>
        </w:rPr>
        <w:t>по специальности «Сестринское дело»;</w:t>
      </w:r>
    </w:p>
    <w:p w14:paraId="5996FD52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— знание хода типичных операционных вмешательств и последовательности подачи инструментов;</w:t>
      </w:r>
    </w:p>
    <w:p w14:paraId="10812595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— знание санитарно-эпидемиологических норм;</w:t>
      </w:r>
    </w:p>
    <w:p w14:paraId="458B8318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— опыт работы со сложными венами;</w:t>
      </w:r>
    </w:p>
    <w:p w14:paraId="143111E1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— знание наркозно-дыхательной аппаратуры;</w:t>
      </w:r>
    </w:p>
    <w:p w14:paraId="39879644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— навыки проведения внутривенных, внутримышечных и подкожных инъекций;</w:t>
      </w:r>
    </w:p>
    <w:p w14:paraId="219C8B04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— умение вести медицинскую документацию как в бумажном, так и в электронном виде;</w:t>
      </w:r>
    </w:p>
    <w:p w14:paraId="0D8DE9E7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— навыки работы со стерилизующей медицинской аппаратурой, знание правил асептики и антисептики, накрытия стерильного</w:t>
      </w:r>
    </w:p>
    <w:p w14:paraId="18530768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операционного стола;</w:t>
      </w:r>
    </w:p>
    <w:p w14:paraId="444FD502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— уверенное владение манипуляционной техникой.</w:t>
      </w:r>
    </w:p>
    <w:p w14:paraId="45AB785B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Дополнительные сведения:</w:t>
      </w:r>
    </w:p>
    <w:p w14:paraId="5E351199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Благодаря коммуникабельности, доброжелательности и стрессоустойчивости мне удаётся находить подход к каждому</w:t>
      </w:r>
    </w:p>
    <w:p w14:paraId="34F112EB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пациенту.</w:t>
      </w:r>
    </w:p>
    <w:p w14:paraId="1F6F9046" w14:textId="77777777" w:rsidR="00F332BD" w:rsidRP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Иностранные языки</w:t>
      </w:r>
    </w:p>
    <w:p w14:paraId="15FE8B2C" w14:textId="77777777" w:rsidR="00F332BD" w:rsidRDefault="00F332BD" w:rsidP="00F332BD">
      <w:pPr>
        <w:spacing w:after="0" w:line="240" w:lineRule="auto"/>
        <w:rPr>
          <w:rFonts w:ascii="Calibri" w:hAnsi="Calibri"/>
          <w:b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Английский язык — базовы</w:t>
      </w:r>
      <w:r>
        <w:rPr>
          <w:rFonts w:ascii="Calibri" w:hAnsi="Calibri"/>
          <w:b/>
          <w:sz w:val="16"/>
          <w:szCs w:val="16"/>
          <w:lang w:eastAsia="en-US"/>
        </w:rPr>
        <w:t>й</w:t>
      </w:r>
    </w:p>
    <w:p w14:paraId="612DE43C" w14:textId="77777777" w:rsidR="00F332BD" w:rsidRPr="00F332BD" w:rsidRDefault="00F332BD" w:rsidP="00F332BD">
      <w:pPr>
        <w:spacing w:after="0" w:line="240" w:lineRule="auto"/>
        <w:rPr>
          <w:rFonts w:ascii="Calibri" w:hAnsi="Calibri" w:cs="Arial"/>
          <w:sz w:val="16"/>
          <w:szCs w:val="16"/>
          <w:lang w:eastAsia="en-US"/>
        </w:rPr>
      </w:pPr>
      <w:r w:rsidRPr="00F332BD">
        <w:rPr>
          <w:rFonts w:ascii="Calibri" w:hAnsi="Calibri" w:cs="Arial"/>
          <w:b/>
          <w:sz w:val="16"/>
          <w:szCs w:val="16"/>
          <w:lang w:eastAsia="en-US"/>
        </w:rPr>
        <w:t>Знание ПК:</w:t>
      </w:r>
      <w:r w:rsidRPr="00F332BD">
        <w:rPr>
          <w:rFonts w:ascii="Calibri" w:hAnsi="Calibri" w:cs="Arial"/>
          <w:sz w:val="16"/>
          <w:szCs w:val="16"/>
          <w:lang w:eastAsia="en-US"/>
        </w:rPr>
        <w:t xml:space="preserve"> уверенный пользователь (</w:t>
      </w:r>
      <w:r w:rsidRPr="00F332BD">
        <w:rPr>
          <w:rFonts w:ascii="Calibri" w:hAnsi="Calibri" w:cs="Arial"/>
          <w:color w:val="000000"/>
          <w:sz w:val="16"/>
          <w:szCs w:val="16"/>
          <w:shd w:val="clear" w:color="auto" w:fill="FFFFFF"/>
          <w:lang w:eastAsia="en-US"/>
        </w:rPr>
        <w:t xml:space="preserve">MS Office; </w:t>
      </w:r>
      <w:r w:rsidRPr="00F332BD">
        <w:rPr>
          <w:rFonts w:ascii="Calibri" w:hAnsi="Calibri" w:cs="Arial"/>
          <w:color w:val="000000"/>
          <w:sz w:val="16"/>
          <w:szCs w:val="16"/>
          <w:shd w:val="clear" w:color="auto" w:fill="FFFFFF"/>
          <w:lang w:val="en-US" w:eastAsia="en-US"/>
        </w:rPr>
        <w:t>CRM</w:t>
      </w:r>
      <w:r w:rsidRPr="00F332BD">
        <w:rPr>
          <w:rFonts w:ascii="Calibri" w:hAnsi="Calibri" w:cs="Arial"/>
          <w:color w:val="000000"/>
          <w:sz w:val="16"/>
          <w:szCs w:val="16"/>
          <w:shd w:val="clear" w:color="auto" w:fill="FFFFFF"/>
          <w:lang w:eastAsia="en-US"/>
        </w:rPr>
        <w:t>; 1С).</w:t>
      </w:r>
    </w:p>
    <w:p w14:paraId="3899B60D" w14:textId="77777777" w:rsidR="00F332BD" w:rsidRPr="00F332BD" w:rsidRDefault="00F332BD" w:rsidP="00F332BD">
      <w:pPr>
        <w:spacing w:after="120" w:line="264" w:lineRule="auto"/>
        <w:rPr>
          <w:rFonts w:ascii="Calibri" w:hAnsi="Calibri"/>
          <w:sz w:val="16"/>
          <w:szCs w:val="16"/>
          <w:lang w:eastAsia="en-US"/>
        </w:rPr>
      </w:pPr>
      <w:r w:rsidRPr="00F332BD">
        <w:rPr>
          <w:rFonts w:ascii="Calibri" w:hAnsi="Calibri"/>
          <w:b/>
          <w:sz w:val="16"/>
          <w:szCs w:val="16"/>
          <w:lang w:eastAsia="en-US"/>
        </w:rPr>
        <w:t>Рекомендации предоставляются по запросу</w:t>
      </w:r>
    </w:p>
    <w:p w14:paraId="7BE9EBE8" w14:textId="77777777" w:rsidR="0000679E" w:rsidRDefault="0000679E"/>
    <w:sectPr w:rsidR="0000679E" w:rsidSect="0023170B">
      <w:pgSz w:w="11906" w:h="16838"/>
      <w:pgMar w:top="567" w:right="991" w:bottom="142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E030" w14:textId="77777777" w:rsidR="004D43E5" w:rsidRDefault="004D43E5" w:rsidP="00F332BD">
      <w:pPr>
        <w:spacing w:after="0" w:line="240" w:lineRule="auto"/>
      </w:pPr>
      <w:r>
        <w:separator/>
      </w:r>
    </w:p>
  </w:endnote>
  <w:endnote w:type="continuationSeparator" w:id="0">
    <w:p w14:paraId="4F362D18" w14:textId="77777777" w:rsidR="004D43E5" w:rsidRDefault="004D43E5" w:rsidP="00F3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F74C" w14:textId="77777777" w:rsidR="004D43E5" w:rsidRDefault="004D43E5" w:rsidP="00F332BD">
      <w:pPr>
        <w:spacing w:after="0" w:line="240" w:lineRule="auto"/>
      </w:pPr>
      <w:r>
        <w:separator/>
      </w:r>
    </w:p>
  </w:footnote>
  <w:footnote w:type="continuationSeparator" w:id="0">
    <w:p w14:paraId="1B0346BB" w14:textId="77777777" w:rsidR="004D43E5" w:rsidRDefault="004D43E5" w:rsidP="00F33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39E4"/>
    <w:multiLevelType w:val="hybridMultilevel"/>
    <w:tmpl w:val="18DA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BD"/>
    <w:rsid w:val="0000679E"/>
    <w:rsid w:val="0023170B"/>
    <w:rsid w:val="003E1A32"/>
    <w:rsid w:val="004D43E5"/>
    <w:rsid w:val="00F3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48B46"/>
  <w14:defaultImageDpi w14:val="0"/>
  <w15:docId w15:val="{E772ED69-631D-453D-9522-CBA0E835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2BD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332BD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332BD"/>
    <w:rPr>
      <w:rFonts w:ascii="Calibri" w:hAnsi="Calibri" w:cs="Times New Roman"/>
      <w:sz w:val="20"/>
      <w:szCs w:val="20"/>
      <w:lang w:val="x-none" w:eastAsia="en-US"/>
    </w:rPr>
  </w:style>
  <w:style w:type="paragraph" w:styleId="a6">
    <w:name w:val="footer"/>
    <w:basedOn w:val="a"/>
    <w:link w:val="a7"/>
    <w:uiPriority w:val="99"/>
    <w:unhideWhenUsed/>
    <w:rsid w:val="00F332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332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2022-06-15T06:20:00Z</dcterms:created>
  <dcterms:modified xsi:type="dcterms:W3CDTF">2022-06-15T06:20:00Z</dcterms:modified>
</cp:coreProperties>
</file>