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601" w:tblpY="2718"/>
        <w:tblW w:w="10060" w:type="dxa"/>
        <w:tblLook w:val="04A0" w:firstRow="1" w:lastRow="0" w:firstColumn="1" w:lastColumn="0" w:noHBand="0" w:noVBand="1"/>
      </w:tblPr>
      <w:tblGrid>
        <w:gridCol w:w="2694"/>
        <w:gridCol w:w="1450"/>
        <w:gridCol w:w="1835"/>
        <w:gridCol w:w="1206"/>
        <w:gridCol w:w="1463"/>
        <w:gridCol w:w="1412"/>
      </w:tblGrid>
      <w:tr w:rsidR="00B07CB4" w:rsidTr="0014126A">
        <w:trPr>
          <w:cantSplit/>
        </w:trPr>
        <w:tc>
          <w:tcPr>
            <w:tcW w:w="2694" w:type="dxa"/>
          </w:tcPr>
          <w:p w:rsidR="00B07CB4" w:rsidRPr="00B07CB4" w:rsidRDefault="00B07CB4" w:rsidP="0014126A">
            <w:pPr>
              <w:rPr>
                <w:rFonts w:ascii="Times New Roman" w:hAnsi="Times New Roman" w:cs="Times New Roman"/>
                <w:b/>
              </w:rPr>
            </w:pPr>
            <w:r w:rsidRPr="00B07CB4"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1450" w:type="dxa"/>
          </w:tcPr>
          <w:p w:rsidR="00B07CB4" w:rsidRPr="00B07CB4" w:rsidRDefault="00B07CB4" w:rsidP="0014126A">
            <w:pPr>
              <w:rPr>
                <w:rFonts w:ascii="Times New Roman" w:hAnsi="Times New Roman" w:cs="Times New Roman"/>
                <w:b/>
              </w:rPr>
            </w:pPr>
            <w:r w:rsidRPr="00B07CB4">
              <w:rPr>
                <w:rFonts w:ascii="Times New Roman" w:hAnsi="Times New Roman" w:cs="Times New Roman"/>
                <w:b/>
                <w:sz w:val="24"/>
              </w:rPr>
              <w:t>Отчислено</w:t>
            </w:r>
          </w:p>
        </w:tc>
        <w:tc>
          <w:tcPr>
            <w:tcW w:w="1835" w:type="dxa"/>
          </w:tcPr>
          <w:p w:rsidR="00B07CB4" w:rsidRPr="00B07CB4" w:rsidRDefault="00B07CB4" w:rsidP="0014126A">
            <w:pPr>
              <w:rPr>
                <w:rFonts w:ascii="Times New Roman" w:hAnsi="Times New Roman" w:cs="Times New Roman"/>
                <w:b/>
              </w:rPr>
            </w:pPr>
            <w:r w:rsidRPr="00B07CB4">
              <w:rPr>
                <w:rFonts w:ascii="Times New Roman" w:hAnsi="Times New Roman" w:cs="Times New Roman"/>
                <w:b/>
                <w:sz w:val="24"/>
              </w:rPr>
              <w:t>Восстановлено</w:t>
            </w:r>
          </w:p>
        </w:tc>
        <w:tc>
          <w:tcPr>
            <w:tcW w:w="1206" w:type="dxa"/>
          </w:tcPr>
          <w:p w:rsidR="00B07CB4" w:rsidRPr="00B07CB4" w:rsidRDefault="00B07CB4" w:rsidP="0014126A">
            <w:pPr>
              <w:rPr>
                <w:rFonts w:ascii="Times New Roman" w:hAnsi="Times New Roman" w:cs="Times New Roman"/>
                <w:b/>
              </w:rPr>
            </w:pPr>
            <w:r w:rsidRPr="00B07CB4">
              <w:rPr>
                <w:rFonts w:ascii="Times New Roman" w:hAnsi="Times New Roman" w:cs="Times New Roman"/>
                <w:b/>
                <w:sz w:val="24"/>
              </w:rPr>
              <w:t xml:space="preserve">Ушли в </w:t>
            </w:r>
            <w:proofErr w:type="spellStart"/>
            <w:r w:rsidRPr="00B07CB4">
              <w:rPr>
                <w:rFonts w:ascii="Times New Roman" w:hAnsi="Times New Roman" w:cs="Times New Roman"/>
                <w:b/>
                <w:sz w:val="24"/>
              </w:rPr>
              <w:t>академ</w:t>
            </w:r>
            <w:proofErr w:type="spellEnd"/>
            <w:r w:rsidRPr="00B07CB4">
              <w:rPr>
                <w:rFonts w:ascii="Times New Roman" w:hAnsi="Times New Roman" w:cs="Times New Roman"/>
                <w:b/>
                <w:sz w:val="24"/>
              </w:rPr>
              <w:t>. отпуск</w:t>
            </w:r>
          </w:p>
        </w:tc>
        <w:tc>
          <w:tcPr>
            <w:tcW w:w="1463" w:type="dxa"/>
          </w:tcPr>
          <w:p w:rsidR="00B07CB4" w:rsidRPr="00B07CB4" w:rsidRDefault="00B07CB4" w:rsidP="001412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7CB4">
              <w:rPr>
                <w:rFonts w:ascii="Times New Roman" w:hAnsi="Times New Roman" w:cs="Times New Roman"/>
                <w:b/>
                <w:sz w:val="24"/>
              </w:rPr>
              <w:t xml:space="preserve">Вышли из </w:t>
            </w:r>
            <w:proofErr w:type="spellStart"/>
            <w:r w:rsidRPr="00B07CB4">
              <w:rPr>
                <w:rFonts w:ascii="Times New Roman" w:hAnsi="Times New Roman" w:cs="Times New Roman"/>
                <w:b/>
                <w:sz w:val="24"/>
              </w:rPr>
              <w:t>академ</w:t>
            </w:r>
            <w:proofErr w:type="spellEnd"/>
            <w:r w:rsidRPr="00B07CB4">
              <w:rPr>
                <w:rFonts w:ascii="Times New Roman" w:hAnsi="Times New Roman" w:cs="Times New Roman"/>
                <w:b/>
                <w:sz w:val="24"/>
              </w:rPr>
              <w:t>. отпуска</w:t>
            </w:r>
          </w:p>
        </w:tc>
        <w:tc>
          <w:tcPr>
            <w:tcW w:w="1412" w:type="dxa"/>
          </w:tcPr>
          <w:p w:rsidR="00B07CB4" w:rsidRPr="00B07CB4" w:rsidRDefault="00B07CB4" w:rsidP="0014126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7CB4">
              <w:rPr>
                <w:rFonts w:ascii="Times New Roman" w:hAnsi="Times New Roman" w:cs="Times New Roman"/>
                <w:b/>
                <w:sz w:val="24"/>
              </w:rPr>
              <w:t>Перевод из других уч. заведений</w:t>
            </w:r>
          </w:p>
        </w:tc>
      </w:tr>
      <w:tr w:rsidR="00790249" w:rsidTr="0014126A">
        <w:trPr>
          <w:cantSplit/>
        </w:trPr>
        <w:tc>
          <w:tcPr>
            <w:tcW w:w="2694" w:type="dxa"/>
          </w:tcPr>
          <w:p w:rsidR="00790249" w:rsidRPr="00B07CB4" w:rsidRDefault="00790249" w:rsidP="001412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Сестринское дело (база 9)</w:t>
            </w:r>
          </w:p>
        </w:tc>
        <w:tc>
          <w:tcPr>
            <w:tcW w:w="1450" w:type="dxa"/>
          </w:tcPr>
          <w:p w:rsidR="00790249" w:rsidRDefault="00AC393A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</w:t>
            </w:r>
          </w:p>
        </w:tc>
        <w:tc>
          <w:tcPr>
            <w:tcW w:w="1835" w:type="dxa"/>
          </w:tcPr>
          <w:p w:rsidR="00790249" w:rsidRPr="001F13DE" w:rsidRDefault="00A36D3A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206" w:type="dxa"/>
          </w:tcPr>
          <w:p w:rsidR="00790249" w:rsidRPr="001F13DE" w:rsidRDefault="00A36D3A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463" w:type="dxa"/>
          </w:tcPr>
          <w:p w:rsidR="00790249" w:rsidRPr="001F13DE" w:rsidRDefault="00A36D3A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412" w:type="dxa"/>
          </w:tcPr>
          <w:p w:rsidR="00790249" w:rsidRPr="001F13DE" w:rsidRDefault="00AC393A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</w:t>
            </w:r>
          </w:p>
        </w:tc>
      </w:tr>
      <w:tr w:rsidR="00790249" w:rsidTr="0014126A">
        <w:trPr>
          <w:cantSplit/>
        </w:trPr>
        <w:tc>
          <w:tcPr>
            <w:tcW w:w="2694" w:type="dxa"/>
          </w:tcPr>
          <w:p w:rsidR="00790249" w:rsidRPr="00B07CB4" w:rsidRDefault="00790249" w:rsidP="001412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Сестринское дело (база 11)</w:t>
            </w:r>
          </w:p>
        </w:tc>
        <w:tc>
          <w:tcPr>
            <w:tcW w:w="1450" w:type="dxa"/>
          </w:tcPr>
          <w:p w:rsidR="00790249" w:rsidRDefault="00AD469B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1835" w:type="dxa"/>
          </w:tcPr>
          <w:p w:rsidR="00790249" w:rsidRPr="001F13DE" w:rsidRDefault="00790249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06" w:type="dxa"/>
          </w:tcPr>
          <w:p w:rsidR="00790249" w:rsidRPr="001F13DE" w:rsidRDefault="00790249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63" w:type="dxa"/>
          </w:tcPr>
          <w:p w:rsidR="00790249" w:rsidRPr="001F13DE" w:rsidRDefault="00790249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12" w:type="dxa"/>
          </w:tcPr>
          <w:p w:rsidR="00790249" w:rsidRPr="001F13DE" w:rsidRDefault="00AD469B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</w:tr>
      <w:tr w:rsidR="00790249" w:rsidTr="0014126A">
        <w:trPr>
          <w:cantSplit/>
        </w:trPr>
        <w:tc>
          <w:tcPr>
            <w:tcW w:w="2694" w:type="dxa"/>
          </w:tcPr>
          <w:p w:rsidR="00790249" w:rsidRPr="00B07CB4" w:rsidRDefault="00790249" w:rsidP="001412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Медицинский массаж</w:t>
            </w:r>
          </w:p>
        </w:tc>
        <w:tc>
          <w:tcPr>
            <w:tcW w:w="1450" w:type="dxa"/>
          </w:tcPr>
          <w:p w:rsidR="00790249" w:rsidRDefault="00790249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835" w:type="dxa"/>
          </w:tcPr>
          <w:p w:rsidR="00790249" w:rsidRPr="001F13DE" w:rsidRDefault="00790249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06" w:type="dxa"/>
          </w:tcPr>
          <w:p w:rsidR="00790249" w:rsidRPr="001F13DE" w:rsidRDefault="00AD469B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63" w:type="dxa"/>
          </w:tcPr>
          <w:p w:rsidR="00790249" w:rsidRPr="001F13DE" w:rsidRDefault="00790249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12" w:type="dxa"/>
          </w:tcPr>
          <w:p w:rsidR="00790249" w:rsidRPr="001F13DE" w:rsidRDefault="00790249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790249" w:rsidTr="0014126A">
        <w:trPr>
          <w:cantSplit/>
        </w:trPr>
        <w:tc>
          <w:tcPr>
            <w:tcW w:w="2694" w:type="dxa"/>
          </w:tcPr>
          <w:p w:rsidR="00790249" w:rsidRPr="00B07CB4" w:rsidRDefault="00790249" w:rsidP="001412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Лечебное дело</w:t>
            </w:r>
          </w:p>
        </w:tc>
        <w:tc>
          <w:tcPr>
            <w:tcW w:w="1450" w:type="dxa"/>
          </w:tcPr>
          <w:p w:rsidR="00790249" w:rsidRDefault="003F20F5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15</w:t>
            </w:r>
          </w:p>
        </w:tc>
        <w:tc>
          <w:tcPr>
            <w:tcW w:w="1835" w:type="dxa"/>
          </w:tcPr>
          <w:p w:rsidR="00790249" w:rsidRPr="001F13DE" w:rsidRDefault="00790249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06" w:type="dxa"/>
          </w:tcPr>
          <w:p w:rsidR="00790249" w:rsidRPr="001F13DE" w:rsidRDefault="003F20F5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463" w:type="dxa"/>
          </w:tcPr>
          <w:p w:rsidR="00790249" w:rsidRPr="001F13DE" w:rsidRDefault="003C479C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412" w:type="dxa"/>
          </w:tcPr>
          <w:p w:rsidR="00790249" w:rsidRPr="001F13DE" w:rsidRDefault="003F20F5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</w:tr>
      <w:tr w:rsidR="00790249" w:rsidTr="0014126A">
        <w:trPr>
          <w:cantSplit/>
        </w:trPr>
        <w:tc>
          <w:tcPr>
            <w:tcW w:w="2694" w:type="dxa"/>
          </w:tcPr>
          <w:p w:rsidR="00790249" w:rsidRPr="00B07CB4" w:rsidRDefault="00790249" w:rsidP="001412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Лабораторная диагностика</w:t>
            </w:r>
          </w:p>
        </w:tc>
        <w:tc>
          <w:tcPr>
            <w:tcW w:w="1450" w:type="dxa"/>
          </w:tcPr>
          <w:p w:rsidR="00790249" w:rsidRDefault="003F20F5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835" w:type="dxa"/>
          </w:tcPr>
          <w:p w:rsidR="00790249" w:rsidRPr="001F13DE" w:rsidRDefault="00790249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06" w:type="dxa"/>
          </w:tcPr>
          <w:p w:rsidR="00FE5B4E" w:rsidRPr="001F13DE" w:rsidRDefault="00FE5B4E" w:rsidP="00FE5B4E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463" w:type="dxa"/>
          </w:tcPr>
          <w:p w:rsidR="00790249" w:rsidRPr="001F13DE" w:rsidRDefault="00790249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12" w:type="dxa"/>
          </w:tcPr>
          <w:p w:rsidR="00790249" w:rsidRPr="001F13DE" w:rsidRDefault="003F20F5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</w:tr>
      <w:tr w:rsidR="00790249" w:rsidTr="0014126A">
        <w:trPr>
          <w:cantSplit/>
        </w:trPr>
        <w:tc>
          <w:tcPr>
            <w:tcW w:w="2694" w:type="dxa"/>
          </w:tcPr>
          <w:p w:rsidR="00790249" w:rsidRPr="00B07CB4" w:rsidRDefault="00790249" w:rsidP="001412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Стоматология ортопедическая</w:t>
            </w:r>
          </w:p>
        </w:tc>
        <w:tc>
          <w:tcPr>
            <w:tcW w:w="1450" w:type="dxa"/>
          </w:tcPr>
          <w:p w:rsidR="00790249" w:rsidRDefault="00E24550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835" w:type="dxa"/>
          </w:tcPr>
          <w:p w:rsidR="00790249" w:rsidRPr="001F13DE" w:rsidRDefault="00790249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06" w:type="dxa"/>
          </w:tcPr>
          <w:p w:rsidR="00790249" w:rsidRPr="001F13DE" w:rsidRDefault="00E24550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63" w:type="dxa"/>
          </w:tcPr>
          <w:p w:rsidR="00790249" w:rsidRPr="001F13DE" w:rsidRDefault="00790249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12" w:type="dxa"/>
          </w:tcPr>
          <w:p w:rsidR="00790249" w:rsidRPr="001F13DE" w:rsidRDefault="00790249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790249" w:rsidTr="0014126A">
        <w:trPr>
          <w:cantSplit/>
        </w:trPr>
        <w:tc>
          <w:tcPr>
            <w:tcW w:w="2694" w:type="dxa"/>
          </w:tcPr>
          <w:p w:rsidR="00790249" w:rsidRPr="00B07CB4" w:rsidRDefault="00790249" w:rsidP="001412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Сестринское дело (очно-заочная форма)</w:t>
            </w:r>
          </w:p>
        </w:tc>
        <w:tc>
          <w:tcPr>
            <w:tcW w:w="1450" w:type="dxa"/>
          </w:tcPr>
          <w:p w:rsidR="00790249" w:rsidRDefault="00E24550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835" w:type="dxa"/>
          </w:tcPr>
          <w:p w:rsidR="00790249" w:rsidRPr="001F13DE" w:rsidRDefault="00254CE2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06" w:type="dxa"/>
          </w:tcPr>
          <w:p w:rsidR="00790249" w:rsidRPr="001F13DE" w:rsidRDefault="00E24550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463" w:type="dxa"/>
          </w:tcPr>
          <w:p w:rsidR="00790249" w:rsidRPr="001F13DE" w:rsidRDefault="00790249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12" w:type="dxa"/>
          </w:tcPr>
          <w:p w:rsidR="00790249" w:rsidRPr="001F13DE" w:rsidRDefault="00E24550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</w:tr>
      <w:tr w:rsidR="00790249" w:rsidTr="0014126A">
        <w:trPr>
          <w:cantSplit/>
        </w:trPr>
        <w:tc>
          <w:tcPr>
            <w:tcW w:w="2694" w:type="dxa"/>
          </w:tcPr>
          <w:p w:rsidR="00790249" w:rsidRPr="00B07CB4" w:rsidRDefault="00790249" w:rsidP="001412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Акушерское дело</w:t>
            </w:r>
          </w:p>
        </w:tc>
        <w:tc>
          <w:tcPr>
            <w:tcW w:w="1450" w:type="dxa"/>
          </w:tcPr>
          <w:p w:rsidR="00790249" w:rsidRDefault="00E24550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1835" w:type="dxa"/>
          </w:tcPr>
          <w:p w:rsidR="00790249" w:rsidRPr="001F13DE" w:rsidRDefault="00790249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06" w:type="dxa"/>
          </w:tcPr>
          <w:p w:rsidR="00790249" w:rsidRPr="001F13DE" w:rsidRDefault="00790249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63" w:type="dxa"/>
          </w:tcPr>
          <w:p w:rsidR="00790249" w:rsidRPr="001F13DE" w:rsidRDefault="00790249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12" w:type="dxa"/>
          </w:tcPr>
          <w:p w:rsidR="00790249" w:rsidRPr="001F13DE" w:rsidRDefault="00E24550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</w:tr>
      <w:tr w:rsidR="00790249" w:rsidTr="0014126A">
        <w:trPr>
          <w:cantSplit/>
        </w:trPr>
        <w:tc>
          <w:tcPr>
            <w:tcW w:w="2694" w:type="dxa"/>
          </w:tcPr>
          <w:p w:rsidR="00790249" w:rsidRPr="00B07CB4" w:rsidRDefault="00790249" w:rsidP="0014126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Фармация</w:t>
            </w:r>
          </w:p>
        </w:tc>
        <w:tc>
          <w:tcPr>
            <w:tcW w:w="1450" w:type="dxa"/>
          </w:tcPr>
          <w:p w:rsidR="00790249" w:rsidRDefault="00E24550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835" w:type="dxa"/>
          </w:tcPr>
          <w:p w:rsidR="00790249" w:rsidRPr="001F13DE" w:rsidRDefault="00790249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06" w:type="dxa"/>
          </w:tcPr>
          <w:p w:rsidR="00790249" w:rsidRPr="001F13DE" w:rsidRDefault="00790249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63" w:type="dxa"/>
          </w:tcPr>
          <w:p w:rsidR="00790249" w:rsidRPr="001F13DE" w:rsidRDefault="003D2856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412" w:type="dxa"/>
          </w:tcPr>
          <w:p w:rsidR="00790249" w:rsidRPr="001F13DE" w:rsidRDefault="00790249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790249" w:rsidTr="0014126A">
        <w:trPr>
          <w:cantSplit/>
        </w:trPr>
        <w:tc>
          <w:tcPr>
            <w:tcW w:w="2694" w:type="dxa"/>
          </w:tcPr>
          <w:p w:rsidR="00790249" w:rsidRPr="00B07CB4" w:rsidRDefault="00790249" w:rsidP="0014126A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B07CB4">
              <w:rPr>
                <w:rFonts w:ascii="Times New Roman" w:hAnsi="Times New Roman" w:cs="Times New Roman"/>
                <w:b/>
                <w:color w:val="000000"/>
                <w:sz w:val="28"/>
              </w:rPr>
              <w:t>ИТОГО</w:t>
            </w:r>
          </w:p>
        </w:tc>
        <w:tc>
          <w:tcPr>
            <w:tcW w:w="1450" w:type="dxa"/>
          </w:tcPr>
          <w:p w:rsidR="00790249" w:rsidRPr="001F13DE" w:rsidRDefault="00AC393A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fldChar w:fldCharType="begin"/>
            </w:r>
            <w:r>
              <w:rPr>
                <w:rFonts w:ascii="Times New Roman" w:hAnsi="Times New Roman" w:cs="Times New Roman"/>
                <w:sz w:val="3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3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36"/>
              </w:rPr>
              <w:t>46</w:t>
            </w:r>
            <w:r>
              <w:rPr>
                <w:rFonts w:ascii="Times New Roman" w:hAnsi="Times New Roman" w:cs="Times New Roman"/>
                <w:sz w:val="36"/>
              </w:rPr>
              <w:fldChar w:fldCharType="end"/>
            </w:r>
          </w:p>
        </w:tc>
        <w:tc>
          <w:tcPr>
            <w:tcW w:w="1835" w:type="dxa"/>
          </w:tcPr>
          <w:p w:rsidR="00790249" w:rsidRPr="001F13DE" w:rsidRDefault="00AC393A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fldChar w:fldCharType="begin"/>
            </w:r>
            <w:r>
              <w:rPr>
                <w:rFonts w:ascii="Times New Roman" w:hAnsi="Times New Roman" w:cs="Times New Roman"/>
                <w:sz w:val="3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3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36"/>
              </w:rPr>
              <w:t>1</w:t>
            </w:r>
            <w:r>
              <w:rPr>
                <w:rFonts w:ascii="Times New Roman" w:hAnsi="Times New Roman" w:cs="Times New Roman"/>
                <w:sz w:val="36"/>
              </w:rPr>
              <w:fldChar w:fldCharType="end"/>
            </w:r>
          </w:p>
        </w:tc>
        <w:tc>
          <w:tcPr>
            <w:tcW w:w="1206" w:type="dxa"/>
          </w:tcPr>
          <w:p w:rsidR="00790249" w:rsidRPr="001F13DE" w:rsidRDefault="00AC393A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fldChar w:fldCharType="begin"/>
            </w:r>
            <w:r>
              <w:rPr>
                <w:rFonts w:ascii="Times New Roman" w:hAnsi="Times New Roman" w:cs="Times New Roman"/>
                <w:sz w:val="3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3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36"/>
              </w:rPr>
              <w:t>9</w:t>
            </w:r>
            <w:r>
              <w:rPr>
                <w:rFonts w:ascii="Times New Roman" w:hAnsi="Times New Roman" w:cs="Times New Roman"/>
                <w:sz w:val="36"/>
              </w:rPr>
              <w:fldChar w:fldCharType="end"/>
            </w:r>
          </w:p>
        </w:tc>
        <w:tc>
          <w:tcPr>
            <w:tcW w:w="1463" w:type="dxa"/>
          </w:tcPr>
          <w:p w:rsidR="00790249" w:rsidRPr="001F13DE" w:rsidRDefault="00AC393A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fldChar w:fldCharType="begin"/>
            </w:r>
            <w:r>
              <w:rPr>
                <w:rFonts w:ascii="Times New Roman" w:hAnsi="Times New Roman" w:cs="Times New Roman"/>
                <w:sz w:val="3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3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36"/>
              </w:rPr>
              <w:t>3</w:t>
            </w:r>
            <w:r>
              <w:rPr>
                <w:rFonts w:ascii="Times New Roman" w:hAnsi="Times New Roman" w:cs="Times New Roman"/>
                <w:sz w:val="36"/>
              </w:rPr>
              <w:fldChar w:fldCharType="end"/>
            </w:r>
          </w:p>
        </w:tc>
        <w:tc>
          <w:tcPr>
            <w:tcW w:w="1412" w:type="dxa"/>
          </w:tcPr>
          <w:p w:rsidR="00790249" w:rsidRPr="001F13DE" w:rsidRDefault="00AC393A" w:rsidP="0014126A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fldChar w:fldCharType="begin"/>
            </w:r>
            <w:r>
              <w:rPr>
                <w:rFonts w:ascii="Times New Roman" w:hAnsi="Times New Roman" w:cs="Times New Roman"/>
                <w:sz w:val="36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3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36"/>
              </w:rPr>
              <w:t>22</w:t>
            </w:r>
            <w:r>
              <w:rPr>
                <w:rFonts w:ascii="Times New Roman" w:hAnsi="Times New Roman" w:cs="Times New Roman"/>
                <w:sz w:val="36"/>
              </w:rPr>
              <w:fldChar w:fldCharType="end"/>
            </w:r>
          </w:p>
        </w:tc>
      </w:tr>
    </w:tbl>
    <w:p w:rsidR="003D6E35" w:rsidRDefault="00E7666B" w:rsidP="0014126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</w:rPr>
      </w:pPr>
      <w:r w:rsidRPr="00E7666B">
        <w:rPr>
          <w:rFonts w:ascii="Times New Roman" w:hAnsi="Times New Roman" w:cs="Times New Roman"/>
          <w:b/>
          <w:sz w:val="32"/>
        </w:rPr>
        <w:t>Информация о результатах перевода, восстановления и отчисления на 01.</w:t>
      </w:r>
      <w:r w:rsidR="0014126A">
        <w:rPr>
          <w:rFonts w:ascii="Times New Roman" w:hAnsi="Times New Roman" w:cs="Times New Roman"/>
          <w:b/>
          <w:sz w:val="32"/>
        </w:rPr>
        <w:t>09</w:t>
      </w:r>
      <w:r w:rsidRPr="00E7666B">
        <w:rPr>
          <w:rFonts w:ascii="Times New Roman" w:hAnsi="Times New Roman" w:cs="Times New Roman"/>
          <w:b/>
          <w:sz w:val="32"/>
        </w:rPr>
        <w:t>.2021 г.</w:t>
      </w:r>
      <w:bookmarkStart w:id="0" w:name="_GoBack"/>
      <w:bookmarkEnd w:id="0"/>
    </w:p>
    <w:sectPr w:rsidR="003D6E35" w:rsidSect="00E7666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0D"/>
    <w:rsid w:val="00022AF9"/>
    <w:rsid w:val="000B3E0D"/>
    <w:rsid w:val="000E7A88"/>
    <w:rsid w:val="00125772"/>
    <w:rsid w:val="0014126A"/>
    <w:rsid w:val="001C5801"/>
    <w:rsid w:val="001F13DE"/>
    <w:rsid w:val="00253D95"/>
    <w:rsid w:val="00254CE2"/>
    <w:rsid w:val="0037005D"/>
    <w:rsid w:val="003C479C"/>
    <w:rsid w:val="003D2856"/>
    <w:rsid w:val="003D6E35"/>
    <w:rsid w:val="003F20F5"/>
    <w:rsid w:val="00490EC5"/>
    <w:rsid w:val="005A4775"/>
    <w:rsid w:val="00790249"/>
    <w:rsid w:val="00900A42"/>
    <w:rsid w:val="009A76EB"/>
    <w:rsid w:val="00A33C5B"/>
    <w:rsid w:val="00A36D3A"/>
    <w:rsid w:val="00AC393A"/>
    <w:rsid w:val="00AD469B"/>
    <w:rsid w:val="00B07CB4"/>
    <w:rsid w:val="00D36D03"/>
    <w:rsid w:val="00DC1748"/>
    <w:rsid w:val="00E24550"/>
    <w:rsid w:val="00E7666B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DAEC"/>
  <w15:docId w15:val="{4D5E9E94-4258-4F80-91D7-67DC8428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6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6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dirsecretar</dc:creator>
  <cp:lastModifiedBy>dirsecretar</cp:lastModifiedBy>
  <cp:revision>17</cp:revision>
  <cp:lastPrinted>2021-08-31T14:15:00Z</cp:lastPrinted>
  <dcterms:created xsi:type="dcterms:W3CDTF">2021-05-18T04:19:00Z</dcterms:created>
  <dcterms:modified xsi:type="dcterms:W3CDTF">2021-08-31T14:40:00Z</dcterms:modified>
</cp:coreProperties>
</file>